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C0" w:rsidRPr="004C5D30" w:rsidRDefault="00A159C0" w:rsidP="00A159C0">
      <w:pPr>
        <w:rPr>
          <w:rFonts w:ascii="Verdana" w:hAnsi="Verdana"/>
          <w:sz w:val="24"/>
          <w:szCs w:val="24"/>
        </w:rPr>
      </w:pPr>
      <w:r w:rsidRPr="004C5D30">
        <w:rPr>
          <w:rFonts w:ascii="Verdana" w:hAnsi="Verdana"/>
          <w:sz w:val="24"/>
          <w:szCs w:val="24"/>
        </w:rPr>
        <w:t>Osnovna šola Jurija Vege Moravče razpisuje</w:t>
      </w:r>
    </w:p>
    <w:p w:rsidR="00A159C0" w:rsidRDefault="00A159C0" w:rsidP="0018672B">
      <w:pPr>
        <w:tabs>
          <w:tab w:val="center" w:pos="4536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5D30">
        <w:rPr>
          <w:rFonts w:ascii="Verdana" w:hAnsi="Verdana"/>
          <w:b/>
          <w:sz w:val="24"/>
          <w:szCs w:val="24"/>
        </w:rPr>
        <w:t>ŠOLSKO TEKMOVANJE V LEPOPISU 2015/16</w:t>
      </w:r>
    </w:p>
    <w:p w:rsidR="0018672B" w:rsidRPr="004C5D30" w:rsidRDefault="0018672B" w:rsidP="0018672B">
      <w:pPr>
        <w:tabs>
          <w:tab w:val="center" w:pos="4536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 PREŠERN</w:t>
      </w:r>
      <w:r w:rsidR="00BB754A">
        <w:rPr>
          <w:rFonts w:ascii="Verdana" w:hAnsi="Verdana"/>
          <w:b/>
          <w:sz w:val="24"/>
          <w:szCs w:val="24"/>
        </w:rPr>
        <w:t>(</w:t>
      </w:r>
      <w:r>
        <w:rPr>
          <w:rFonts w:ascii="Verdana" w:hAnsi="Verdana"/>
          <w:b/>
          <w:sz w:val="24"/>
          <w:szCs w:val="24"/>
        </w:rPr>
        <w:t>OV</w:t>
      </w:r>
      <w:r w:rsidR="00BB754A">
        <w:rPr>
          <w:rFonts w:ascii="Verdana" w:hAnsi="Verdana"/>
          <w:b/>
          <w:sz w:val="24"/>
          <w:szCs w:val="24"/>
        </w:rPr>
        <w:t>)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O PERO</w:t>
      </w:r>
    </w:p>
    <w:p w:rsidR="00241395" w:rsidRPr="004C5D30" w:rsidRDefault="00241395" w:rsidP="00A159C0">
      <w:pPr>
        <w:tabs>
          <w:tab w:val="center" w:pos="4536"/>
        </w:tabs>
        <w:jc w:val="center"/>
        <w:rPr>
          <w:rFonts w:ascii="Verdana" w:hAnsi="Verdana"/>
          <w:b/>
          <w:sz w:val="24"/>
          <w:szCs w:val="24"/>
        </w:rPr>
      </w:pPr>
    </w:p>
    <w:p w:rsidR="00241395" w:rsidRPr="004C5D30" w:rsidRDefault="00241395" w:rsidP="00241395">
      <w:pPr>
        <w:jc w:val="both"/>
        <w:rPr>
          <w:rFonts w:ascii="Verdana" w:hAnsi="Verdana"/>
          <w:sz w:val="24"/>
          <w:szCs w:val="24"/>
        </w:rPr>
      </w:pPr>
      <w:r w:rsidRPr="004C5D30">
        <w:rPr>
          <w:rFonts w:ascii="Verdana" w:hAnsi="Verdana"/>
          <w:sz w:val="24"/>
          <w:szCs w:val="24"/>
        </w:rPr>
        <w:t xml:space="preserve">V tekmovanju sodelujejo učenci naše šole od 1. do 9. razreda. Vsak oddelek izbere 3 tekmovalce. Tekmovalno skupino sestavljajo fantje in dekleta. </w:t>
      </w:r>
    </w:p>
    <w:p w:rsidR="00A159C0" w:rsidRPr="004C5D30" w:rsidRDefault="00A159C0" w:rsidP="00A159C0">
      <w:pPr>
        <w:jc w:val="center"/>
        <w:rPr>
          <w:rFonts w:ascii="Verdana" w:hAnsi="Verdana"/>
          <w:sz w:val="24"/>
          <w:szCs w:val="24"/>
        </w:rPr>
      </w:pPr>
    </w:p>
    <w:p w:rsidR="00A159C0" w:rsidRPr="004C5D30" w:rsidRDefault="00A159C0" w:rsidP="00A159C0">
      <w:pPr>
        <w:jc w:val="both"/>
        <w:rPr>
          <w:rFonts w:ascii="Verdana" w:hAnsi="Verdana"/>
          <w:sz w:val="24"/>
          <w:szCs w:val="24"/>
        </w:rPr>
      </w:pPr>
      <w:r w:rsidRPr="004C5D30">
        <w:rPr>
          <w:rFonts w:ascii="Verdana" w:hAnsi="Verdana"/>
          <w:sz w:val="24"/>
          <w:szCs w:val="24"/>
        </w:rPr>
        <w:t>Priprave na tekmovanje se začnejo v ponedeljek</w:t>
      </w:r>
      <w:r w:rsidR="003101C0" w:rsidRPr="004C5D30">
        <w:rPr>
          <w:rFonts w:ascii="Verdana" w:hAnsi="Verdana"/>
          <w:sz w:val="24"/>
          <w:szCs w:val="24"/>
        </w:rPr>
        <w:t>,</w:t>
      </w:r>
      <w:r w:rsidR="00DC07CB">
        <w:rPr>
          <w:rFonts w:ascii="Verdana" w:hAnsi="Verdana"/>
          <w:sz w:val="24"/>
          <w:szCs w:val="24"/>
        </w:rPr>
        <w:t xml:space="preserve"> 11</w:t>
      </w:r>
      <w:r w:rsidRPr="004C5D30">
        <w:rPr>
          <w:rFonts w:ascii="Verdana" w:hAnsi="Verdana"/>
          <w:sz w:val="24"/>
          <w:szCs w:val="24"/>
        </w:rPr>
        <w:t xml:space="preserve">. januarja 2016. Priprave potekajo v oddelku tako, da se </w:t>
      </w:r>
      <w:r w:rsidR="00613448" w:rsidRPr="004C5D30">
        <w:rPr>
          <w:rFonts w:ascii="Verdana" w:hAnsi="Verdana"/>
          <w:sz w:val="24"/>
          <w:szCs w:val="24"/>
        </w:rPr>
        <w:t>pri rednih urah</w:t>
      </w:r>
      <w:r w:rsidRPr="004C5D30">
        <w:rPr>
          <w:rFonts w:ascii="Verdana" w:hAnsi="Verdana"/>
          <w:sz w:val="24"/>
          <w:szCs w:val="24"/>
        </w:rPr>
        <w:t xml:space="preserve"> pri zapisu potrudite</w:t>
      </w:r>
      <w:r w:rsidR="003101C0" w:rsidRPr="004C5D30">
        <w:rPr>
          <w:rFonts w:ascii="Verdana" w:hAnsi="Verdana"/>
          <w:sz w:val="24"/>
          <w:szCs w:val="24"/>
        </w:rPr>
        <w:t xml:space="preserve"> z obliko pisave, uporabo nalivnega peresa, naslovi, krajem in datumom zapisa, členitvijo</w:t>
      </w:r>
      <w:r w:rsidR="00613448" w:rsidRPr="004C5D30">
        <w:rPr>
          <w:rFonts w:ascii="Verdana" w:hAnsi="Verdana"/>
          <w:sz w:val="24"/>
          <w:szCs w:val="24"/>
        </w:rPr>
        <w:t xml:space="preserve"> besedila</w:t>
      </w:r>
      <w:r w:rsidR="00241395" w:rsidRPr="004C5D30">
        <w:rPr>
          <w:rFonts w:ascii="Verdana" w:hAnsi="Verdana"/>
          <w:sz w:val="24"/>
          <w:szCs w:val="24"/>
        </w:rPr>
        <w:t>,</w:t>
      </w:r>
      <w:r w:rsidR="003101C0" w:rsidRPr="004C5D30">
        <w:rPr>
          <w:rFonts w:ascii="Verdana" w:hAnsi="Verdana"/>
          <w:sz w:val="24"/>
          <w:szCs w:val="24"/>
        </w:rPr>
        <w:t xml:space="preserve"> orientacijo</w:t>
      </w:r>
      <w:r w:rsidR="00241395" w:rsidRPr="004C5D30">
        <w:rPr>
          <w:rFonts w:ascii="Verdana" w:hAnsi="Verdana"/>
          <w:sz w:val="24"/>
          <w:szCs w:val="24"/>
        </w:rPr>
        <w:t xml:space="preserve"> na papirju</w:t>
      </w:r>
      <w:r w:rsidR="003101C0" w:rsidRPr="004C5D30">
        <w:rPr>
          <w:rFonts w:ascii="Verdana" w:hAnsi="Verdana"/>
          <w:sz w:val="24"/>
          <w:szCs w:val="24"/>
        </w:rPr>
        <w:t xml:space="preserve">, prepisovanju besedil, </w:t>
      </w:r>
      <w:r w:rsidR="00DC07CB">
        <w:rPr>
          <w:rFonts w:ascii="Verdana" w:hAnsi="Verdana"/>
          <w:sz w:val="24"/>
          <w:szCs w:val="24"/>
        </w:rPr>
        <w:t>upoštevanjem pravopisnih pravil in pisanju okrašene prve črke zapisa.</w:t>
      </w:r>
    </w:p>
    <w:p w:rsidR="00A159C0" w:rsidRPr="004C5D30" w:rsidRDefault="00A159C0" w:rsidP="00A159C0">
      <w:pPr>
        <w:rPr>
          <w:rFonts w:ascii="Verdana" w:hAnsi="Verdana"/>
          <w:sz w:val="24"/>
          <w:szCs w:val="24"/>
        </w:rPr>
      </w:pPr>
    </w:p>
    <w:p w:rsidR="00A159C0" w:rsidRPr="004C5D30" w:rsidRDefault="00A159C0" w:rsidP="00A159C0">
      <w:pPr>
        <w:jc w:val="both"/>
        <w:rPr>
          <w:rFonts w:ascii="Verdana" w:hAnsi="Verdana"/>
          <w:sz w:val="24"/>
          <w:szCs w:val="24"/>
        </w:rPr>
      </w:pPr>
      <w:r w:rsidRPr="004C5D30">
        <w:rPr>
          <w:rFonts w:ascii="Verdana" w:hAnsi="Verdana"/>
          <w:sz w:val="24"/>
          <w:szCs w:val="24"/>
        </w:rPr>
        <w:t>Tekmovanje bo potekalo v četrtek, 4. februarja:</w:t>
      </w:r>
    </w:p>
    <w:p w:rsidR="00A159C0" w:rsidRPr="004C5D30" w:rsidRDefault="0018672B" w:rsidP="00A159C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11.20-11.50</w:t>
      </w:r>
      <w:r w:rsidR="00A159C0" w:rsidRPr="004C5D30">
        <w:rPr>
          <w:rFonts w:ascii="Verdana" w:hAnsi="Verdana"/>
          <w:sz w:val="24"/>
          <w:szCs w:val="24"/>
        </w:rPr>
        <w:t xml:space="preserve"> (učenci 1. triletja)</w:t>
      </w:r>
    </w:p>
    <w:p w:rsidR="00A159C0" w:rsidRPr="004C5D30" w:rsidRDefault="0018672B" w:rsidP="00A159C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12.10-12.40 </w:t>
      </w:r>
      <w:r w:rsidR="00A159C0" w:rsidRPr="004C5D30">
        <w:rPr>
          <w:rFonts w:ascii="Verdana" w:hAnsi="Verdana"/>
          <w:sz w:val="24"/>
          <w:szCs w:val="24"/>
        </w:rPr>
        <w:t>(učenci 2. triletja)</w:t>
      </w:r>
    </w:p>
    <w:p w:rsidR="00A159C0" w:rsidRPr="004C5D30" w:rsidRDefault="0018672B" w:rsidP="00A159C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13.00-13.40</w:t>
      </w:r>
      <w:r w:rsidR="00A159C0" w:rsidRPr="004C5D30">
        <w:rPr>
          <w:rFonts w:ascii="Verdana" w:hAnsi="Verdana"/>
          <w:sz w:val="24"/>
          <w:szCs w:val="24"/>
        </w:rPr>
        <w:t xml:space="preserve"> (učenci 3. triletja)</w:t>
      </w:r>
    </w:p>
    <w:p w:rsidR="0018672B" w:rsidRPr="004C5D30" w:rsidRDefault="003101C0" w:rsidP="004C5D30">
      <w:pPr>
        <w:jc w:val="both"/>
        <w:rPr>
          <w:rFonts w:ascii="Verdana" w:hAnsi="Verdana"/>
          <w:sz w:val="24"/>
          <w:szCs w:val="24"/>
        </w:rPr>
      </w:pPr>
      <w:r w:rsidRPr="004C5D30">
        <w:rPr>
          <w:rFonts w:ascii="Verdana" w:hAnsi="Verdana"/>
          <w:sz w:val="24"/>
          <w:szCs w:val="24"/>
        </w:rPr>
        <w:t>Na tekmovanju tekmovalci prepišejo odlomek besedila na temo kulturnega praznika in dr. Franceta Prešerna ter tvorijo krajše avtorsko besedilo na isto temo.</w:t>
      </w:r>
    </w:p>
    <w:p w:rsidR="00A159C0" w:rsidRPr="004C5D30" w:rsidRDefault="00A159C0" w:rsidP="004C5D30">
      <w:pPr>
        <w:jc w:val="both"/>
        <w:rPr>
          <w:rFonts w:ascii="Verdana" w:hAnsi="Verdana"/>
          <w:sz w:val="24"/>
          <w:szCs w:val="24"/>
        </w:rPr>
      </w:pPr>
      <w:r w:rsidRPr="004C5D30">
        <w:rPr>
          <w:rFonts w:ascii="Verdana" w:hAnsi="Verdana"/>
          <w:sz w:val="24"/>
          <w:szCs w:val="24"/>
        </w:rPr>
        <w:t xml:space="preserve">Komisija v sestavi </w:t>
      </w:r>
      <w:r w:rsidR="0018672B">
        <w:rPr>
          <w:rFonts w:ascii="Verdana" w:hAnsi="Verdana"/>
          <w:sz w:val="24"/>
          <w:szCs w:val="24"/>
        </w:rPr>
        <w:t xml:space="preserve">Božena Groboljšek, Inge </w:t>
      </w:r>
      <w:proofErr w:type="spellStart"/>
      <w:r w:rsidR="0018672B">
        <w:rPr>
          <w:rFonts w:ascii="Verdana" w:hAnsi="Verdana"/>
          <w:sz w:val="24"/>
          <w:szCs w:val="24"/>
        </w:rPr>
        <w:t>Ivartnik</w:t>
      </w:r>
      <w:proofErr w:type="spellEnd"/>
      <w:r w:rsidR="0018672B">
        <w:rPr>
          <w:rFonts w:ascii="Verdana" w:hAnsi="Verdana"/>
          <w:sz w:val="24"/>
          <w:szCs w:val="24"/>
        </w:rPr>
        <w:t xml:space="preserve">, Simon Zalar, Andreja Kosirnik in Bernarda Mal </w:t>
      </w:r>
      <w:r w:rsidR="000425A4">
        <w:rPr>
          <w:rFonts w:ascii="Verdana" w:hAnsi="Verdana"/>
          <w:sz w:val="24"/>
          <w:szCs w:val="24"/>
        </w:rPr>
        <w:t xml:space="preserve">(vodja komisije) </w:t>
      </w:r>
      <w:r w:rsidRPr="004C5D30">
        <w:rPr>
          <w:rFonts w:ascii="Verdana" w:hAnsi="Verdana"/>
          <w:sz w:val="24"/>
          <w:szCs w:val="24"/>
        </w:rPr>
        <w:t>bo</w:t>
      </w:r>
      <w:r w:rsidR="004C5D30" w:rsidRPr="004C5D30">
        <w:rPr>
          <w:rFonts w:ascii="Verdana" w:hAnsi="Verdana"/>
          <w:sz w:val="24"/>
          <w:szCs w:val="24"/>
        </w:rPr>
        <w:t xml:space="preserve"> iz vsake</w:t>
      </w:r>
      <w:r w:rsidR="00DC07CB">
        <w:rPr>
          <w:rFonts w:ascii="Verdana" w:hAnsi="Verdana"/>
          <w:sz w:val="24"/>
          <w:szCs w:val="24"/>
        </w:rPr>
        <w:t>ga</w:t>
      </w:r>
      <w:r w:rsidR="004C5D30" w:rsidRPr="004C5D30">
        <w:rPr>
          <w:rFonts w:ascii="Verdana" w:hAnsi="Verdana"/>
          <w:sz w:val="24"/>
          <w:szCs w:val="24"/>
        </w:rPr>
        <w:t xml:space="preserve"> triletja</w:t>
      </w:r>
      <w:r w:rsidRPr="004C5D30">
        <w:rPr>
          <w:rFonts w:ascii="Verdana" w:hAnsi="Verdana"/>
          <w:sz w:val="24"/>
          <w:szCs w:val="24"/>
        </w:rPr>
        <w:t xml:space="preserve"> izbrala </w:t>
      </w:r>
      <w:r w:rsidR="003101C0" w:rsidRPr="004C5D30">
        <w:rPr>
          <w:rFonts w:ascii="Verdana" w:hAnsi="Verdana"/>
          <w:sz w:val="24"/>
          <w:szCs w:val="24"/>
        </w:rPr>
        <w:t xml:space="preserve">3 </w:t>
      </w:r>
      <w:r w:rsidRPr="004C5D30">
        <w:rPr>
          <w:rFonts w:ascii="Verdana" w:hAnsi="Verdana"/>
          <w:sz w:val="24"/>
          <w:szCs w:val="24"/>
        </w:rPr>
        <w:t xml:space="preserve">najboljše izdelke, pri čemer bo upoštevana </w:t>
      </w:r>
      <w:r w:rsidR="004C5D30" w:rsidRPr="004C5D30">
        <w:rPr>
          <w:rFonts w:ascii="Verdana" w:hAnsi="Verdana"/>
          <w:sz w:val="24"/>
          <w:szCs w:val="24"/>
        </w:rPr>
        <w:t>videz izdelka ter izvirnost, pravopisno znanje, duhovitost in samostojnost pri pisanju avtorskega besedila</w:t>
      </w:r>
      <w:r w:rsidRPr="004C5D30">
        <w:rPr>
          <w:rFonts w:ascii="Verdana" w:hAnsi="Verdana"/>
          <w:sz w:val="24"/>
          <w:szCs w:val="24"/>
        </w:rPr>
        <w:t xml:space="preserve">. </w:t>
      </w:r>
    </w:p>
    <w:p w:rsidR="00A159C0" w:rsidRDefault="00A159C0" w:rsidP="00A159C0">
      <w:pPr>
        <w:jc w:val="both"/>
        <w:rPr>
          <w:rFonts w:ascii="Verdana" w:hAnsi="Verdana"/>
          <w:sz w:val="24"/>
          <w:szCs w:val="24"/>
        </w:rPr>
      </w:pPr>
      <w:r w:rsidRPr="004C5D30">
        <w:rPr>
          <w:rFonts w:ascii="Verdana" w:hAnsi="Verdana"/>
          <w:sz w:val="24"/>
          <w:szCs w:val="24"/>
        </w:rPr>
        <w:t xml:space="preserve">Izdelki bodo javno predstavljeni ob kulturnem prazniku, izdani v elektronski knjigi in simbolno nagrajeni. </w:t>
      </w:r>
    </w:p>
    <w:p w:rsidR="0018672B" w:rsidRDefault="0018672B" w:rsidP="00A159C0">
      <w:pPr>
        <w:jc w:val="both"/>
        <w:rPr>
          <w:rFonts w:ascii="Verdana" w:hAnsi="Verdana"/>
          <w:sz w:val="24"/>
          <w:szCs w:val="24"/>
        </w:rPr>
      </w:pPr>
    </w:p>
    <w:p w:rsidR="0018672B" w:rsidRPr="004C5D30" w:rsidRDefault="0018672B" w:rsidP="00A159C0">
      <w:pPr>
        <w:jc w:val="both"/>
        <w:rPr>
          <w:rFonts w:ascii="Verdana" w:hAnsi="Verdana"/>
          <w:sz w:val="24"/>
          <w:szCs w:val="24"/>
        </w:rPr>
      </w:pPr>
    </w:p>
    <w:p w:rsidR="00A159C0" w:rsidRPr="004C5D30" w:rsidRDefault="00A159C0">
      <w:pPr>
        <w:rPr>
          <w:rFonts w:ascii="Verdana" w:hAnsi="Verdana"/>
          <w:sz w:val="24"/>
          <w:szCs w:val="24"/>
        </w:rPr>
      </w:pPr>
    </w:p>
    <w:sectPr w:rsidR="00A159C0" w:rsidRPr="004C5D30" w:rsidSect="0015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6EDC"/>
    <w:multiLevelType w:val="hybridMultilevel"/>
    <w:tmpl w:val="3258A5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47"/>
    <w:rsid w:val="000425A4"/>
    <w:rsid w:val="000C5647"/>
    <w:rsid w:val="001531A4"/>
    <w:rsid w:val="0018672B"/>
    <w:rsid w:val="00241395"/>
    <w:rsid w:val="003101C0"/>
    <w:rsid w:val="004C5D30"/>
    <w:rsid w:val="00613448"/>
    <w:rsid w:val="00A159C0"/>
    <w:rsid w:val="00B32E7F"/>
    <w:rsid w:val="00BB754A"/>
    <w:rsid w:val="00DC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B34F-DF59-45E8-AE41-63542D98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9C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4</cp:revision>
  <cp:lastPrinted>2016-01-07T17:04:00Z</cp:lastPrinted>
  <dcterms:created xsi:type="dcterms:W3CDTF">2016-01-07T14:46:00Z</dcterms:created>
  <dcterms:modified xsi:type="dcterms:W3CDTF">2016-01-07T17:05:00Z</dcterms:modified>
</cp:coreProperties>
</file>